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097F" w14:textId="66345260" w:rsidR="00C34D22" w:rsidRPr="003D2FDD" w:rsidRDefault="006F19F0">
      <w:pPr>
        <w:rPr>
          <w:b/>
          <w:bCs/>
        </w:rPr>
      </w:pPr>
      <w:r>
        <w:rPr>
          <w:b/>
          <w:bCs/>
        </w:rPr>
        <w:t xml:space="preserve">Minutes </w:t>
      </w:r>
      <w:r w:rsidRPr="009F41C4">
        <w:t xml:space="preserve">of </w:t>
      </w:r>
      <w:r w:rsidR="00C34D22" w:rsidRPr="009F41C4">
        <w:t xml:space="preserve">Annual Meeting </w:t>
      </w:r>
      <w:r w:rsidR="00A96C8A" w:rsidRPr="009F41C4">
        <w:t xml:space="preserve">of Electors </w:t>
      </w:r>
      <w:r w:rsidR="00C34D22" w:rsidRPr="009F41C4">
        <w:t xml:space="preserve">held on </w:t>
      </w:r>
      <w:r w:rsidR="00D812CF" w:rsidRPr="00AD12E1">
        <w:rPr>
          <w:b/>
          <w:bCs/>
        </w:rPr>
        <w:t xml:space="preserve">April </w:t>
      </w:r>
      <w:r w:rsidR="000C19E8">
        <w:rPr>
          <w:b/>
          <w:bCs/>
        </w:rPr>
        <w:t>1</w:t>
      </w:r>
      <w:r w:rsidR="003202AD">
        <w:rPr>
          <w:b/>
          <w:bCs/>
        </w:rPr>
        <w:t>7</w:t>
      </w:r>
      <w:r w:rsidR="00D812CF" w:rsidRPr="00AD12E1">
        <w:rPr>
          <w:b/>
          <w:bCs/>
        </w:rPr>
        <w:t>, 202</w:t>
      </w:r>
      <w:r w:rsidR="003202AD">
        <w:rPr>
          <w:b/>
          <w:bCs/>
        </w:rPr>
        <w:t>5</w:t>
      </w:r>
      <w:r w:rsidR="00D812CF" w:rsidRPr="00AD12E1">
        <w:rPr>
          <w:b/>
          <w:bCs/>
        </w:rPr>
        <w:t xml:space="preserve"> at 6:00 pm</w:t>
      </w:r>
      <w:r w:rsidR="0091314D">
        <w:rPr>
          <w:b/>
          <w:bCs/>
        </w:rPr>
        <w:t xml:space="preserve"> </w:t>
      </w:r>
      <w:r w:rsidR="0091314D" w:rsidRPr="009F41C4">
        <w:t>at the Town Hall</w:t>
      </w:r>
    </w:p>
    <w:p w14:paraId="2D133EEF" w14:textId="77777777" w:rsidR="003D2FDD" w:rsidRDefault="003D2FDD"/>
    <w:p w14:paraId="0F454331" w14:textId="1A6895C2" w:rsidR="003D2FDD" w:rsidRDefault="003D2FDD">
      <w:r w:rsidRPr="006F19F0">
        <w:rPr>
          <w:b/>
          <w:bCs/>
        </w:rPr>
        <w:t>Call to Order:</w:t>
      </w:r>
      <w:r>
        <w:t xml:space="preserve"> Darwin called the Annual Meeting to order at 6:00 pm. Meeting was posted at Beetown Hall, USPS, Beetown </w:t>
      </w:r>
      <w:proofErr w:type="gramStart"/>
      <w:r>
        <w:t>Feed</w:t>
      </w:r>
      <w:proofErr w:type="gramEnd"/>
      <w:r>
        <w:t xml:space="preserve"> and website on 4/</w:t>
      </w:r>
      <w:r w:rsidR="003202AD">
        <w:t>1</w:t>
      </w:r>
      <w:r>
        <w:t>/2</w:t>
      </w:r>
      <w:r w:rsidR="003202AD">
        <w:t>5</w:t>
      </w:r>
      <w:r>
        <w:t>.</w:t>
      </w:r>
    </w:p>
    <w:p w14:paraId="7D074437" w14:textId="1F7339E4" w:rsidR="003D2FDD" w:rsidRDefault="003D2FDD">
      <w:r>
        <w:t xml:space="preserve">Present were </w:t>
      </w:r>
      <w:r w:rsidR="003202AD">
        <w:t xml:space="preserve">outgoing </w:t>
      </w:r>
      <w:r>
        <w:t>Chairman Darwin Anderson,</w:t>
      </w:r>
      <w:r w:rsidR="003202AD">
        <w:t xml:space="preserve"> incoming Chairperson Greg Patterson, </w:t>
      </w:r>
      <w:r>
        <w:t xml:space="preserve">Supervisors Bart Breuer and </w:t>
      </w:r>
      <w:r w:rsidR="003202AD">
        <w:t>David Moris</w:t>
      </w:r>
      <w:r>
        <w:t>, Clerk Lisa Ellis, Treasurer Sue Mumm</w:t>
      </w:r>
      <w:r w:rsidR="003202AD">
        <w:t>, part-time Patrolman Gary Mumm,</w:t>
      </w:r>
      <w:r>
        <w:t xml:space="preserve"> and Residents Sharon and Dale Bontreger</w:t>
      </w:r>
      <w:r w:rsidR="003202AD">
        <w:t>, and Mark Joyce</w:t>
      </w:r>
      <w:r>
        <w:t>.</w:t>
      </w:r>
    </w:p>
    <w:p w14:paraId="68ED30A4" w14:textId="77777777" w:rsidR="00C34D22" w:rsidRDefault="00C34D22"/>
    <w:p w14:paraId="02C68FBD" w14:textId="4A914F57" w:rsidR="00103381" w:rsidRDefault="0091314D" w:rsidP="003202AD">
      <w:r w:rsidRPr="006F19F0">
        <w:rPr>
          <w:b/>
          <w:bCs/>
        </w:rPr>
        <w:t>Banking</w:t>
      </w:r>
      <w:r w:rsidR="00103381" w:rsidRPr="006F19F0">
        <w:rPr>
          <w:b/>
          <w:bCs/>
        </w:rPr>
        <w:t>:</w:t>
      </w:r>
      <w:r w:rsidR="00103381">
        <w:t xml:space="preserve"> </w:t>
      </w:r>
      <w:r w:rsidR="003202AD">
        <w:t>Signature cards were signed by the new board members.</w:t>
      </w:r>
    </w:p>
    <w:p w14:paraId="74675403" w14:textId="77777777" w:rsidR="0091314D" w:rsidRDefault="0091314D"/>
    <w:p w14:paraId="4031C69A" w14:textId="77777777" w:rsidR="00504E5C" w:rsidRDefault="0091314D">
      <w:r w:rsidRPr="006F19F0">
        <w:rPr>
          <w:b/>
          <w:bCs/>
        </w:rPr>
        <w:t>County road aid</w:t>
      </w:r>
      <w:r w:rsidR="00103381" w:rsidRPr="006F19F0">
        <w:rPr>
          <w:b/>
          <w:bCs/>
        </w:rPr>
        <w:t>:</w:t>
      </w:r>
      <w:r w:rsidR="00103381">
        <w:t xml:space="preserve"> A motion made and seconded to carry to participate in the county road aid $2000 for $4000.</w:t>
      </w:r>
    </w:p>
    <w:p w14:paraId="35545025" w14:textId="3F1A4605" w:rsidR="00103381" w:rsidRDefault="00504E5C">
      <w:r>
        <w:t xml:space="preserve"> </w:t>
      </w:r>
      <w:r w:rsidR="00103381">
        <w:t xml:space="preserve">AYE </w:t>
      </w:r>
      <w:r w:rsidR="003202AD">
        <w:t>10</w:t>
      </w:r>
      <w:r w:rsidR="003D2FDD">
        <w:t>,</w:t>
      </w:r>
      <w:r w:rsidR="00103381">
        <w:t xml:space="preserve"> NAY </w:t>
      </w:r>
      <w:r w:rsidR="003D2FDD">
        <w:t>0</w:t>
      </w:r>
    </w:p>
    <w:p w14:paraId="2FD399E5" w14:textId="77777777" w:rsidR="0091314D" w:rsidRDefault="0091314D"/>
    <w:p w14:paraId="337ECB28" w14:textId="1A7550ED" w:rsidR="00AD12E1" w:rsidRDefault="0091314D">
      <w:r w:rsidRPr="006F19F0">
        <w:rPr>
          <w:b/>
          <w:bCs/>
        </w:rPr>
        <w:t>EMS</w:t>
      </w:r>
      <w:r w:rsidR="006F19F0">
        <w:rPr>
          <w:b/>
          <w:bCs/>
        </w:rPr>
        <w:t xml:space="preserve"> Donations</w:t>
      </w:r>
      <w:r w:rsidR="00103381" w:rsidRPr="006F19F0">
        <w:rPr>
          <w:b/>
          <w:bCs/>
        </w:rPr>
        <w:t>:</w:t>
      </w:r>
      <w:r w:rsidR="00103381">
        <w:t xml:space="preserve"> A motion made and seconded to carry to donate to are rescue squads. Cassville Rescue squad $250, Lancaster rescue $2955 (Or as billed), and West Grant rescue $1036.</w:t>
      </w:r>
      <w:r w:rsidR="00504E5C">
        <w:t xml:space="preserve"> </w:t>
      </w:r>
      <w:r w:rsidR="0054488C">
        <w:t xml:space="preserve">AYE </w:t>
      </w:r>
      <w:r w:rsidR="003202AD">
        <w:t>10</w:t>
      </w:r>
      <w:r w:rsidR="003D2FDD">
        <w:t>,</w:t>
      </w:r>
      <w:r w:rsidR="0054488C">
        <w:t xml:space="preserve"> NAY </w:t>
      </w:r>
      <w:r w:rsidR="003D2FDD">
        <w:t>0</w:t>
      </w:r>
    </w:p>
    <w:p w14:paraId="1BCA36AD" w14:textId="77777777" w:rsidR="0091314D" w:rsidRDefault="0091314D"/>
    <w:p w14:paraId="1CCE01EF" w14:textId="7217A653" w:rsidR="0091314D" w:rsidRDefault="0091314D">
      <w:r w:rsidRPr="006F19F0">
        <w:rPr>
          <w:b/>
          <w:bCs/>
        </w:rPr>
        <w:t>Any other business</w:t>
      </w:r>
      <w:r w:rsidR="003D2FDD" w:rsidRPr="006F19F0">
        <w:rPr>
          <w:b/>
          <w:bCs/>
        </w:rPr>
        <w:t>:</w:t>
      </w:r>
      <w:r w:rsidR="003D2FDD">
        <w:t xml:space="preserve"> </w:t>
      </w:r>
      <w:r w:rsidR="003202AD">
        <w:t xml:space="preserve">Sharon would like to see the approved bills paid report posted along with the approved minutes. Mark wanted an explanation as to how the ITC funds are used. </w:t>
      </w:r>
    </w:p>
    <w:p w14:paraId="282542CA" w14:textId="77777777" w:rsidR="0091314D" w:rsidRDefault="0091314D"/>
    <w:p w14:paraId="179AB0E4" w14:textId="71074406" w:rsidR="00AD12E1" w:rsidRDefault="0091314D">
      <w:r w:rsidRPr="006F19F0">
        <w:rPr>
          <w:b/>
          <w:bCs/>
        </w:rPr>
        <w:t>Adjourn</w:t>
      </w:r>
      <w:r w:rsidR="003D2FDD" w:rsidRPr="006F19F0">
        <w:rPr>
          <w:b/>
          <w:bCs/>
        </w:rPr>
        <w:t>ment:</w:t>
      </w:r>
      <w:r w:rsidR="003D2FDD">
        <w:t xml:space="preserve"> A motion was made and 2</w:t>
      </w:r>
      <w:r w:rsidR="003D2FDD" w:rsidRPr="003D2FDD">
        <w:rPr>
          <w:vertAlign w:val="superscript"/>
        </w:rPr>
        <w:t>nd</w:t>
      </w:r>
      <w:r w:rsidR="003D2FDD">
        <w:t xml:space="preserve"> to adjourn meeting at 6:</w:t>
      </w:r>
      <w:r w:rsidR="003202AD">
        <w:t>38</w:t>
      </w:r>
      <w:r w:rsidR="003D2FDD">
        <w:t xml:space="preserve"> pm.</w:t>
      </w:r>
    </w:p>
    <w:p w14:paraId="5825E14F" w14:textId="77777777" w:rsidR="0091314D" w:rsidRDefault="0091314D"/>
    <w:p w14:paraId="7EDE7C54" w14:textId="1C9078FF" w:rsidR="00AD12E1" w:rsidRDefault="00504E5C">
      <w:r w:rsidRPr="00504E5C">
        <w:rPr>
          <w:b/>
          <w:bCs/>
        </w:rPr>
        <w:t>Respectfully Submitted:</w:t>
      </w:r>
      <w:r>
        <w:t xml:space="preserve"> </w:t>
      </w:r>
      <w:r w:rsidR="004E079B">
        <w:t>Lisa Ellis</w:t>
      </w:r>
      <w:r w:rsidR="00AD12E1">
        <w:t xml:space="preserve"> – Clerk </w:t>
      </w:r>
      <w:r w:rsidR="00477027">
        <w:t xml:space="preserve">                   </w:t>
      </w:r>
    </w:p>
    <w:p w14:paraId="2265D691" w14:textId="39E8206F" w:rsidR="00127938" w:rsidRDefault="00622E3A">
      <w:r>
        <w:t>A motion was made and 2</w:t>
      </w:r>
      <w:r w:rsidRPr="00622E3A">
        <w:rPr>
          <w:vertAlign w:val="superscript"/>
        </w:rPr>
        <w:t>nd</w:t>
      </w:r>
      <w:r>
        <w:t xml:space="preserve"> to carry on</w:t>
      </w:r>
      <w:r w:rsidR="003202AD">
        <w:t xml:space="preserve"> </w:t>
      </w:r>
      <w:r w:rsidR="00365D09">
        <w:t>May 8</w:t>
      </w:r>
      <w:r w:rsidR="00365D09" w:rsidRPr="00365D09">
        <w:rPr>
          <w:vertAlign w:val="superscript"/>
        </w:rPr>
        <w:t>th</w:t>
      </w:r>
      <w:r w:rsidR="00365D09">
        <w:t>, 2025</w:t>
      </w:r>
      <w:r>
        <w:t xml:space="preserve"> to approve minutes as read.</w:t>
      </w:r>
    </w:p>
    <w:sectPr w:rsidR="00127938" w:rsidSect="00D833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22"/>
    <w:rsid w:val="00002293"/>
    <w:rsid w:val="00025DF2"/>
    <w:rsid w:val="000C19E8"/>
    <w:rsid w:val="00103381"/>
    <w:rsid w:val="001274C5"/>
    <w:rsid w:val="00127938"/>
    <w:rsid w:val="00163166"/>
    <w:rsid w:val="001661BA"/>
    <w:rsid w:val="001C16AE"/>
    <w:rsid w:val="001E6F6E"/>
    <w:rsid w:val="001F5FCF"/>
    <w:rsid w:val="00215FD3"/>
    <w:rsid w:val="002C5BAC"/>
    <w:rsid w:val="003202AD"/>
    <w:rsid w:val="00365D09"/>
    <w:rsid w:val="003816F4"/>
    <w:rsid w:val="003D2FDD"/>
    <w:rsid w:val="004733E7"/>
    <w:rsid w:val="00477027"/>
    <w:rsid w:val="00487883"/>
    <w:rsid w:val="004E079B"/>
    <w:rsid w:val="00504E5C"/>
    <w:rsid w:val="005339E1"/>
    <w:rsid w:val="0054488C"/>
    <w:rsid w:val="00560DAC"/>
    <w:rsid w:val="00566475"/>
    <w:rsid w:val="005A5183"/>
    <w:rsid w:val="005B2F10"/>
    <w:rsid w:val="00622E3A"/>
    <w:rsid w:val="006F19F0"/>
    <w:rsid w:val="007D6E89"/>
    <w:rsid w:val="00854B3F"/>
    <w:rsid w:val="00884DA5"/>
    <w:rsid w:val="008A0E0F"/>
    <w:rsid w:val="0091314D"/>
    <w:rsid w:val="009F41C4"/>
    <w:rsid w:val="00A706A2"/>
    <w:rsid w:val="00A96C8A"/>
    <w:rsid w:val="00AB6A34"/>
    <w:rsid w:val="00AC06CF"/>
    <w:rsid w:val="00AD12E1"/>
    <w:rsid w:val="00B0186C"/>
    <w:rsid w:val="00B32C12"/>
    <w:rsid w:val="00BA4177"/>
    <w:rsid w:val="00BB53E6"/>
    <w:rsid w:val="00C34D22"/>
    <w:rsid w:val="00C47AB2"/>
    <w:rsid w:val="00C76BFD"/>
    <w:rsid w:val="00D131D8"/>
    <w:rsid w:val="00D55B0C"/>
    <w:rsid w:val="00D812CF"/>
    <w:rsid w:val="00D833D2"/>
    <w:rsid w:val="00DE76BF"/>
    <w:rsid w:val="00ED3DE7"/>
    <w:rsid w:val="00F33C45"/>
    <w:rsid w:val="00F6714F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9FA1"/>
  <w15:chartTrackingRefBased/>
  <w15:docId w15:val="{85D62253-A27D-4A9C-8820-91D30EC9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4</cp:revision>
  <cp:lastPrinted>2025-05-09T10:50:00Z</cp:lastPrinted>
  <dcterms:created xsi:type="dcterms:W3CDTF">2025-04-21T13:15:00Z</dcterms:created>
  <dcterms:modified xsi:type="dcterms:W3CDTF">2025-05-09T10:50:00Z</dcterms:modified>
</cp:coreProperties>
</file>